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46F" w:rsidRDefault="0087346F" w:rsidP="0087346F">
      <w:pPr>
        <w:jc w:val="center"/>
        <w:rPr>
          <w:sz w:val="40"/>
          <w:szCs w:val="40"/>
        </w:rPr>
      </w:pPr>
      <w:r>
        <w:rPr>
          <w:sz w:val="40"/>
          <w:szCs w:val="40"/>
        </w:rPr>
        <w:t>The Leader’s Role in Growing New Leaders</w:t>
      </w:r>
    </w:p>
    <w:p w:rsidR="0087346F" w:rsidRDefault="0087346F" w:rsidP="0087346F">
      <w:pPr>
        <w:jc w:val="center"/>
        <w:rPr>
          <w:sz w:val="28"/>
          <w:szCs w:val="28"/>
        </w:rPr>
      </w:pPr>
      <w:r>
        <w:rPr>
          <w:sz w:val="28"/>
          <w:szCs w:val="28"/>
        </w:rPr>
        <w:t>How successful leaders support the learning and growth of their people</w:t>
      </w:r>
    </w:p>
    <w:p w:rsidR="0087346F" w:rsidRDefault="0087346F" w:rsidP="0087346F">
      <w:pPr>
        <w:jc w:val="center"/>
        <w:rPr>
          <w:i/>
          <w:sz w:val="28"/>
          <w:szCs w:val="28"/>
        </w:rPr>
      </w:pPr>
      <w:r>
        <w:rPr>
          <w:i/>
          <w:sz w:val="28"/>
          <w:szCs w:val="28"/>
        </w:rPr>
        <w:t>Beverly Kaye</w:t>
      </w:r>
    </w:p>
    <w:p w:rsidR="0087346F" w:rsidRPr="008853F2" w:rsidRDefault="008853F2" w:rsidP="008853F2">
      <w:pPr>
        <w:rPr>
          <w:sz w:val="20"/>
          <w:szCs w:val="20"/>
        </w:rPr>
      </w:pPr>
      <w:r w:rsidRPr="008853F2">
        <w:rPr>
          <w:i/>
          <w:sz w:val="20"/>
          <w:szCs w:val="20"/>
        </w:rPr>
        <w:t xml:space="preserve">Beverly Kaye is president and founder of Career Systems International, a consulting and training company specializing in career development, mentoring, engagement, and retention.  She is also coauthor of </w:t>
      </w:r>
      <w:r w:rsidRPr="008853F2">
        <w:rPr>
          <w:sz w:val="20"/>
          <w:szCs w:val="20"/>
        </w:rPr>
        <w:t>Love It, Don’t Leave It: Twenty-Six Ways to Get What You Want at Work</w:t>
      </w:r>
      <w:r w:rsidRPr="008853F2">
        <w:rPr>
          <w:i/>
          <w:sz w:val="20"/>
          <w:szCs w:val="20"/>
        </w:rPr>
        <w:t xml:space="preserve"> and </w:t>
      </w:r>
      <w:r w:rsidRPr="008853F2">
        <w:rPr>
          <w:sz w:val="20"/>
          <w:szCs w:val="20"/>
        </w:rPr>
        <w:t>Love ‘</w:t>
      </w:r>
      <w:proofErr w:type="spellStart"/>
      <w:r w:rsidRPr="008853F2">
        <w:rPr>
          <w:sz w:val="20"/>
          <w:szCs w:val="20"/>
        </w:rPr>
        <w:t>Em</w:t>
      </w:r>
      <w:proofErr w:type="spellEnd"/>
      <w:r w:rsidRPr="008853F2">
        <w:rPr>
          <w:sz w:val="20"/>
          <w:szCs w:val="20"/>
        </w:rPr>
        <w:t xml:space="preserve"> or Lose ‘</w:t>
      </w:r>
      <w:proofErr w:type="spellStart"/>
      <w:r w:rsidRPr="008853F2">
        <w:rPr>
          <w:sz w:val="20"/>
          <w:szCs w:val="20"/>
        </w:rPr>
        <w:t>Em</w:t>
      </w:r>
      <w:proofErr w:type="spellEnd"/>
      <w:r w:rsidRPr="008853F2">
        <w:rPr>
          <w:sz w:val="20"/>
          <w:szCs w:val="20"/>
        </w:rPr>
        <w:t xml:space="preserve">: Getting Good People to </w:t>
      </w:r>
      <w:proofErr w:type="gramStart"/>
      <w:r w:rsidRPr="008853F2">
        <w:rPr>
          <w:sz w:val="20"/>
          <w:szCs w:val="20"/>
        </w:rPr>
        <w:t>Stay,</w:t>
      </w:r>
      <w:proofErr w:type="gramEnd"/>
      <w:r w:rsidRPr="008853F2">
        <w:rPr>
          <w:sz w:val="20"/>
          <w:szCs w:val="20"/>
        </w:rPr>
        <w:t xml:space="preserve"> </w:t>
      </w:r>
      <w:r w:rsidRPr="008853F2">
        <w:rPr>
          <w:i/>
          <w:sz w:val="20"/>
          <w:szCs w:val="20"/>
        </w:rPr>
        <w:t>and author of</w:t>
      </w:r>
      <w:r w:rsidRPr="008853F2">
        <w:rPr>
          <w:sz w:val="20"/>
          <w:szCs w:val="20"/>
        </w:rPr>
        <w:t xml:space="preserve"> Up Is Not the Only Way: A Guide to Developing Workplace Talent.</w:t>
      </w:r>
    </w:p>
    <w:p w:rsidR="008853F2" w:rsidRDefault="008853F2" w:rsidP="008853F2"/>
    <w:p w:rsidR="008853F2" w:rsidRDefault="0047083F" w:rsidP="0047083F">
      <w:pPr>
        <w:ind w:firstLine="720"/>
        <w:rPr>
          <w:sz w:val="24"/>
          <w:szCs w:val="24"/>
        </w:rPr>
      </w:pPr>
      <w:r>
        <w:rPr>
          <w:sz w:val="24"/>
          <w:szCs w:val="24"/>
        </w:rPr>
        <w:t>T</w:t>
      </w:r>
      <w:r w:rsidR="008853F2">
        <w:rPr>
          <w:sz w:val="24"/>
          <w:szCs w:val="24"/>
        </w:rPr>
        <w:t>here’</w:t>
      </w:r>
      <w:r w:rsidR="003E60B5">
        <w:rPr>
          <w:sz w:val="24"/>
          <w:szCs w:val="24"/>
        </w:rPr>
        <w:t>s</w:t>
      </w:r>
      <w:r w:rsidR="008853F2">
        <w:rPr>
          <w:sz w:val="24"/>
          <w:szCs w:val="24"/>
        </w:rPr>
        <w:t xml:space="preserve"> precious little time today to set aside for the development of new leaders.  The speed of business continues to accelerate, and working with people takes time- a lot of time. It’s easy for leaders to take people for granted, focusing instead on the outside factors that require our immediate attention and action.  This is a na</w:t>
      </w:r>
      <w:r>
        <w:rPr>
          <w:sz w:val="24"/>
          <w:szCs w:val="24"/>
        </w:rPr>
        <w:t>t</w:t>
      </w:r>
      <w:r w:rsidR="008853F2">
        <w:rPr>
          <w:sz w:val="24"/>
          <w:szCs w:val="24"/>
        </w:rPr>
        <w:t>ural and understandable reaction to problems and crises.  But if there is one thing that I have learned over the years, it’s this: when times are tough, that’s exactly when you have to focus even more on your people and on their development and growth.  New leaders don’t grow on trees; they are created wh</w:t>
      </w:r>
      <w:r w:rsidR="003E60B5">
        <w:rPr>
          <w:sz w:val="24"/>
          <w:szCs w:val="24"/>
        </w:rPr>
        <w:t>e</w:t>
      </w:r>
      <w:r w:rsidR="008853F2">
        <w:rPr>
          <w:sz w:val="24"/>
          <w:szCs w:val="24"/>
        </w:rPr>
        <w:t>n someone take an inter</w:t>
      </w:r>
      <w:r w:rsidR="003E60B5">
        <w:rPr>
          <w:sz w:val="24"/>
          <w:szCs w:val="24"/>
        </w:rPr>
        <w:t>e</w:t>
      </w:r>
      <w:r w:rsidR="008853F2">
        <w:rPr>
          <w:sz w:val="24"/>
          <w:szCs w:val="24"/>
        </w:rPr>
        <w:t xml:space="preserve">st in their development and growth.  </w:t>
      </w:r>
      <w:r>
        <w:rPr>
          <w:sz w:val="24"/>
          <w:szCs w:val="24"/>
        </w:rPr>
        <w:t xml:space="preserve"> </w:t>
      </w:r>
    </w:p>
    <w:p w:rsidR="00184F30" w:rsidRDefault="00184F30" w:rsidP="0047083F">
      <w:pPr>
        <w:ind w:firstLine="720"/>
        <w:rPr>
          <w:sz w:val="24"/>
          <w:szCs w:val="24"/>
        </w:rPr>
      </w:pPr>
      <w:r>
        <w:rPr>
          <w:sz w:val="24"/>
          <w:szCs w:val="24"/>
        </w:rPr>
        <w:t>It’s not charisma, or barnstorming antics, or grand pronouncements that make a great leader; it’s a very real concern and respect for people at every level o f the organization- and the courage to act in their interest.  As James M. Kouzes and Barry Z</w:t>
      </w:r>
      <w:r w:rsidR="00453640">
        <w:rPr>
          <w:sz w:val="24"/>
          <w:szCs w:val="24"/>
        </w:rPr>
        <w:t>.</w:t>
      </w:r>
      <w:r>
        <w:rPr>
          <w:sz w:val="24"/>
          <w:szCs w:val="24"/>
        </w:rPr>
        <w:t xml:space="preserve"> Posner wrote in </w:t>
      </w:r>
      <w:r>
        <w:rPr>
          <w:i/>
          <w:sz w:val="24"/>
          <w:szCs w:val="24"/>
        </w:rPr>
        <w:t>The Leadership Challenge, “</w:t>
      </w:r>
      <w:r>
        <w:rPr>
          <w:sz w:val="24"/>
          <w:szCs w:val="24"/>
        </w:rPr>
        <w:t>Leaders attract followers not because of their willful defiance but because of their deep respect for the aspirations of others.”</w:t>
      </w:r>
    </w:p>
    <w:p w:rsidR="00B37F96" w:rsidRDefault="00B37F96" w:rsidP="0047083F">
      <w:pPr>
        <w:ind w:firstLine="720"/>
        <w:rPr>
          <w:sz w:val="24"/>
          <w:szCs w:val="24"/>
        </w:rPr>
      </w:pPr>
      <w:r>
        <w:rPr>
          <w:sz w:val="24"/>
          <w:szCs w:val="24"/>
        </w:rPr>
        <w:t xml:space="preserve">And it is just these aspirations in those who work for them that great leaders are turned in to and that they leverage to create a new generation of leaders for their organizations. Great leaders know that they can’t take the creation of new leaders for granted; they go out of their way to provide their people with the opportunities, responsibilities, and training they need to grow and to flex their leadership muscles.  It’s an investment in the future that none of us can afford not to make.  </w:t>
      </w:r>
    </w:p>
    <w:p w:rsidR="00B37F96" w:rsidRDefault="00B37F96" w:rsidP="0047083F">
      <w:pPr>
        <w:ind w:firstLine="720"/>
        <w:rPr>
          <w:sz w:val="24"/>
          <w:szCs w:val="24"/>
        </w:rPr>
      </w:pPr>
      <w:r>
        <w:rPr>
          <w:sz w:val="24"/>
          <w:szCs w:val="24"/>
        </w:rPr>
        <w:t xml:space="preserve">But then how, exactly, does one go about growing new leaders? </w:t>
      </w:r>
    </w:p>
    <w:p w:rsidR="00E40814" w:rsidRDefault="00E40814" w:rsidP="00B37F96">
      <w:pPr>
        <w:rPr>
          <w:b/>
          <w:sz w:val="28"/>
          <w:szCs w:val="28"/>
        </w:rPr>
      </w:pPr>
    </w:p>
    <w:p w:rsidR="00E40814" w:rsidRDefault="00E40814" w:rsidP="00B37F96">
      <w:pPr>
        <w:rPr>
          <w:b/>
          <w:sz w:val="28"/>
          <w:szCs w:val="28"/>
        </w:rPr>
      </w:pPr>
    </w:p>
    <w:p w:rsidR="00B37F96" w:rsidRDefault="00B37F96" w:rsidP="00B37F96">
      <w:pPr>
        <w:rPr>
          <w:b/>
          <w:sz w:val="28"/>
          <w:szCs w:val="28"/>
        </w:rPr>
      </w:pPr>
      <w:r w:rsidRPr="00B37F96">
        <w:rPr>
          <w:b/>
          <w:sz w:val="28"/>
          <w:szCs w:val="28"/>
        </w:rPr>
        <w:t>Growing New Leader</w:t>
      </w:r>
      <w:r w:rsidR="00773968">
        <w:rPr>
          <w:b/>
          <w:sz w:val="28"/>
          <w:szCs w:val="28"/>
        </w:rPr>
        <w:t>s</w:t>
      </w:r>
      <w:bookmarkStart w:id="0" w:name="_GoBack"/>
      <w:bookmarkEnd w:id="0"/>
    </w:p>
    <w:p w:rsidR="00B37F96" w:rsidRDefault="00E40814" w:rsidP="00B37F96">
      <w:pPr>
        <w:rPr>
          <w:sz w:val="24"/>
          <w:szCs w:val="24"/>
        </w:rPr>
      </w:pPr>
      <w:r>
        <w:rPr>
          <w:sz w:val="24"/>
          <w:szCs w:val="24"/>
        </w:rPr>
        <w:lastRenderedPageBreak/>
        <w:tab/>
        <w:t>Growing new leaders requires a conscious and very public effort on the part of an organization’s top leadership.  Leaders set the pace in an organization; the organization’s leaders have to behave in the same way they expect everyone else to behave.  As a leader within your own organization, the duty of growing new leaders is primarily yours</w:t>
      </w:r>
      <w:r w:rsidR="007D2FBE">
        <w:rPr>
          <w:sz w:val="24"/>
          <w:szCs w:val="24"/>
        </w:rPr>
        <w:t>.</w:t>
      </w:r>
    </w:p>
    <w:p w:rsidR="00E40814" w:rsidRDefault="007D2FBE" w:rsidP="00B37F96">
      <w:pPr>
        <w:rPr>
          <w:sz w:val="24"/>
          <w:szCs w:val="24"/>
        </w:rPr>
      </w:pPr>
      <w:r>
        <w:rPr>
          <w:sz w:val="24"/>
          <w:szCs w:val="24"/>
        </w:rPr>
        <w:tab/>
        <w:t>You can p</w:t>
      </w:r>
      <w:r w:rsidR="00E40814">
        <w:rPr>
          <w:sz w:val="24"/>
          <w:szCs w:val="24"/>
        </w:rPr>
        <w:t xml:space="preserve">ersonally participate in the process of growing new leaders in many different ways, but I have found that four basic skill areas are </w:t>
      </w:r>
      <w:r>
        <w:rPr>
          <w:sz w:val="24"/>
          <w:szCs w:val="24"/>
        </w:rPr>
        <w:t>critical</w:t>
      </w:r>
      <w:r w:rsidR="00E40814">
        <w:rPr>
          <w:sz w:val="24"/>
          <w:szCs w:val="24"/>
        </w:rPr>
        <w:t xml:space="preserve"> no matter what approach you take.  </w:t>
      </w:r>
    </w:p>
    <w:p w:rsidR="007D2FBE" w:rsidRDefault="007D2FBE" w:rsidP="00B37F96">
      <w:pPr>
        <w:rPr>
          <w:sz w:val="24"/>
          <w:szCs w:val="24"/>
        </w:rPr>
      </w:pPr>
    </w:p>
    <w:p w:rsidR="007D2FBE" w:rsidRDefault="007D2FBE" w:rsidP="00B37F96">
      <w:pPr>
        <w:rPr>
          <w:b/>
          <w:sz w:val="24"/>
          <w:szCs w:val="24"/>
        </w:rPr>
      </w:pPr>
      <w:r>
        <w:rPr>
          <w:b/>
          <w:sz w:val="24"/>
          <w:szCs w:val="24"/>
        </w:rPr>
        <w:t>Pay Attention</w:t>
      </w:r>
    </w:p>
    <w:p w:rsidR="007D2FBE" w:rsidRDefault="007D2FBE" w:rsidP="00B37F96">
      <w:pPr>
        <w:rPr>
          <w:sz w:val="24"/>
          <w:szCs w:val="24"/>
        </w:rPr>
      </w:pPr>
      <w:r>
        <w:rPr>
          <w:sz w:val="24"/>
          <w:szCs w:val="24"/>
        </w:rPr>
        <w:tab/>
        <w:t>Paying attention is not just hearing words, but really listening to what your employees have to say:  Help your future leaders identify their career values, work interests, and marketable skills.  Enable them to recognize the importance of taking the long view of their careers, and create an open and accepting climate for them to discuss any concerns they may have about their paths to leadership within t</w:t>
      </w:r>
      <w:r w:rsidR="00AD3B35">
        <w:rPr>
          <w:sz w:val="24"/>
          <w:szCs w:val="24"/>
        </w:rPr>
        <w:t>h</w:t>
      </w:r>
      <w:r>
        <w:rPr>
          <w:sz w:val="24"/>
          <w:szCs w:val="24"/>
        </w:rPr>
        <w:t xml:space="preserve">eir organizations.  Help your employees understand and articulate exactly what they want from their careers.  Specifically: </w:t>
      </w:r>
    </w:p>
    <w:p w:rsidR="00AD3B35" w:rsidRDefault="00AD3B35" w:rsidP="00AD3B35">
      <w:pPr>
        <w:pStyle w:val="ListParagraph"/>
        <w:numPr>
          <w:ilvl w:val="0"/>
          <w:numId w:val="1"/>
        </w:numPr>
        <w:rPr>
          <w:sz w:val="24"/>
          <w:szCs w:val="24"/>
        </w:rPr>
      </w:pPr>
      <w:r>
        <w:rPr>
          <w:sz w:val="24"/>
          <w:szCs w:val="24"/>
        </w:rPr>
        <w:t>Encourage you employees to talk about themselves.</w:t>
      </w:r>
    </w:p>
    <w:p w:rsidR="00AD3B35" w:rsidRDefault="00AD3B35" w:rsidP="00AD3B35">
      <w:pPr>
        <w:pStyle w:val="ListParagraph"/>
        <w:numPr>
          <w:ilvl w:val="0"/>
          <w:numId w:val="1"/>
        </w:numPr>
        <w:rPr>
          <w:sz w:val="24"/>
          <w:szCs w:val="24"/>
        </w:rPr>
      </w:pPr>
      <w:r>
        <w:rPr>
          <w:sz w:val="24"/>
          <w:szCs w:val="24"/>
        </w:rPr>
        <w:t xml:space="preserve">Listen to the results of your employees’ self-assessments. </w:t>
      </w:r>
    </w:p>
    <w:p w:rsidR="00AD3B35" w:rsidRDefault="00AD3B35" w:rsidP="00AD3B35">
      <w:pPr>
        <w:pStyle w:val="ListParagraph"/>
        <w:numPr>
          <w:ilvl w:val="0"/>
          <w:numId w:val="1"/>
        </w:numPr>
        <w:rPr>
          <w:sz w:val="24"/>
          <w:szCs w:val="24"/>
        </w:rPr>
      </w:pPr>
      <w:r>
        <w:rPr>
          <w:sz w:val="24"/>
          <w:szCs w:val="24"/>
        </w:rPr>
        <w:t>Ask questions to clarify employees’ self- assessments.</w:t>
      </w:r>
    </w:p>
    <w:p w:rsidR="00AD3B35" w:rsidRDefault="00AD3B35" w:rsidP="00AD3B35">
      <w:pPr>
        <w:pStyle w:val="ListParagraph"/>
        <w:numPr>
          <w:ilvl w:val="0"/>
          <w:numId w:val="1"/>
        </w:numPr>
        <w:rPr>
          <w:sz w:val="24"/>
          <w:szCs w:val="24"/>
        </w:rPr>
      </w:pPr>
      <w:r>
        <w:rPr>
          <w:sz w:val="24"/>
          <w:szCs w:val="24"/>
        </w:rPr>
        <w:t>Give ideas on resources for further exploration.</w:t>
      </w:r>
    </w:p>
    <w:p w:rsidR="00AD3B35" w:rsidRDefault="00AD3B35" w:rsidP="00AD3B35">
      <w:pPr>
        <w:rPr>
          <w:sz w:val="24"/>
          <w:szCs w:val="24"/>
        </w:rPr>
      </w:pPr>
    </w:p>
    <w:p w:rsidR="00AD3B35" w:rsidRDefault="00AD3B35" w:rsidP="00AD3B35">
      <w:pPr>
        <w:rPr>
          <w:b/>
          <w:sz w:val="24"/>
          <w:szCs w:val="24"/>
        </w:rPr>
      </w:pPr>
      <w:r>
        <w:rPr>
          <w:b/>
          <w:sz w:val="24"/>
          <w:szCs w:val="24"/>
        </w:rPr>
        <w:t>Talk Straight</w:t>
      </w:r>
    </w:p>
    <w:p w:rsidR="00AD3B35" w:rsidRDefault="00AD3B35" w:rsidP="00AD3B35">
      <w:pPr>
        <w:rPr>
          <w:sz w:val="24"/>
          <w:szCs w:val="24"/>
        </w:rPr>
      </w:pPr>
      <w:r>
        <w:rPr>
          <w:b/>
          <w:sz w:val="24"/>
          <w:szCs w:val="24"/>
        </w:rPr>
        <w:tab/>
      </w:r>
      <w:r w:rsidRPr="00AD3B35">
        <w:rPr>
          <w:sz w:val="24"/>
          <w:szCs w:val="24"/>
        </w:rPr>
        <w:t>As Ken Blanchard once put it, feedback is the breakfast of champions.  Make a point of providing regular</w:t>
      </w:r>
      <w:r>
        <w:rPr>
          <w:sz w:val="24"/>
          <w:szCs w:val="24"/>
        </w:rPr>
        <w:t xml:space="preserve"> and candid feedback to your employees about their performance and</w:t>
      </w:r>
      <w:r w:rsidR="00EC485C">
        <w:rPr>
          <w:sz w:val="24"/>
          <w:szCs w:val="24"/>
        </w:rPr>
        <w:t xml:space="preserve"> </w:t>
      </w:r>
      <w:r>
        <w:rPr>
          <w:sz w:val="24"/>
          <w:szCs w:val="24"/>
        </w:rPr>
        <w:t>how other</w:t>
      </w:r>
      <w:r w:rsidR="00EC485C">
        <w:rPr>
          <w:sz w:val="24"/>
          <w:szCs w:val="24"/>
        </w:rPr>
        <w:t>s</w:t>
      </w:r>
      <w:r>
        <w:rPr>
          <w:sz w:val="24"/>
          <w:szCs w:val="24"/>
        </w:rPr>
        <w:t xml:space="preserve"> perceive them within the organization.  Be cle</w:t>
      </w:r>
      <w:r w:rsidR="00EC485C">
        <w:rPr>
          <w:sz w:val="24"/>
          <w:szCs w:val="24"/>
        </w:rPr>
        <w:t xml:space="preserve">ar about what it will take for </w:t>
      </w:r>
      <w:r>
        <w:rPr>
          <w:sz w:val="24"/>
          <w:szCs w:val="24"/>
        </w:rPr>
        <w:t>them to progress within the</w:t>
      </w:r>
      <w:r w:rsidR="00EC485C">
        <w:rPr>
          <w:sz w:val="24"/>
          <w:szCs w:val="24"/>
        </w:rPr>
        <w:t xml:space="preserve"> organization and for them to gr</w:t>
      </w:r>
      <w:r>
        <w:rPr>
          <w:sz w:val="24"/>
          <w:szCs w:val="24"/>
        </w:rPr>
        <w:t>o</w:t>
      </w:r>
      <w:r w:rsidR="00EC485C">
        <w:rPr>
          <w:sz w:val="24"/>
          <w:szCs w:val="24"/>
        </w:rPr>
        <w:t>w</w:t>
      </w:r>
      <w:r>
        <w:rPr>
          <w:sz w:val="24"/>
          <w:szCs w:val="24"/>
        </w:rPr>
        <w:t xml:space="preserve"> as lead</w:t>
      </w:r>
      <w:r w:rsidR="00EC485C">
        <w:rPr>
          <w:sz w:val="24"/>
          <w:szCs w:val="24"/>
        </w:rPr>
        <w:t>ers.  Spell out expectations an</w:t>
      </w:r>
      <w:r>
        <w:rPr>
          <w:sz w:val="24"/>
          <w:szCs w:val="24"/>
        </w:rPr>
        <w:t>d standar</w:t>
      </w:r>
      <w:r w:rsidR="00EC485C">
        <w:rPr>
          <w:sz w:val="24"/>
          <w:szCs w:val="24"/>
        </w:rPr>
        <w:t>d</w:t>
      </w:r>
      <w:r>
        <w:rPr>
          <w:sz w:val="24"/>
          <w:szCs w:val="24"/>
        </w:rPr>
        <w:t xml:space="preserve">s, and point out the </w:t>
      </w:r>
      <w:r w:rsidR="00EC485C">
        <w:rPr>
          <w:sz w:val="24"/>
          <w:szCs w:val="24"/>
        </w:rPr>
        <w:t>relationship</w:t>
      </w:r>
      <w:r>
        <w:rPr>
          <w:sz w:val="24"/>
          <w:szCs w:val="24"/>
        </w:rPr>
        <w:t xml:space="preserve"> between how employees perform and their future prospects with the organization.  Make specific suggestions for how t</w:t>
      </w:r>
      <w:r w:rsidR="00EC485C">
        <w:rPr>
          <w:sz w:val="24"/>
          <w:szCs w:val="24"/>
        </w:rPr>
        <w:t>h</w:t>
      </w:r>
      <w:r>
        <w:rPr>
          <w:sz w:val="24"/>
          <w:szCs w:val="24"/>
        </w:rPr>
        <w:t xml:space="preserve">ey can improve </w:t>
      </w:r>
      <w:r w:rsidR="00EC485C">
        <w:rPr>
          <w:sz w:val="24"/>
          <w:szCs w:val="24"/>
        </w:rPr>
        <w:t>their performance and reputation</w:t>
      </w:r>
      <w:r>
        <w:rPr>
          <w:sz w:val="24"/>
          <w:szCs w:val="24"/>
        </w:rPr>
        <w:t xml:space="preserve">. Specifically:  </w:t>
      </w:r>
    </w:p>
    <w:p w:rsidR="00343EB9" w:rsidRDefault="00343EB9" w:rsidP="00343EB9">
      <w:pPr>
        <w:pStyle w:val="ListParagraph"/>
        <w:numPr>
          <w:ilvl w:val="0"/>
          <w:numId w:val="2"/>
        </w:numPr>
        <w:rPr>
          <w:sz w:val="24"/>
          <w:szCs w:val="24"/>
        </w:rPr>
      </w:pPr>
      <w:r>
        <w:rPr>
          <w:sz w:val="24"/>
          <w:szCs w:val="24"/>
        </w:rPr>
        <w:t>Establish clear standards and expectations.</w:t>
      </w:r>
    </w:p>
    <w:p w:rsidR="00343EB9" w:rsidRDefault="00343EB9" w:rsidP="00343EB9">
      <w:pPr>
        <w:pStyle w:val="ListParagraph"/>
        <w:numPr>
          <w:ilvl w:val="0"/>
          <w:numId w:val="2"/>
        </w:numPr>
        <w:rPr>
          <w:sz w:val="24"/>
          <w:szCs w:val="24"/>
        </w:rPr>
      </w:pPr>
      <w:r>
        <w:rPr>
          <w:sz w:val="24"/>
          <w:szCs w:val="24"/>
        </w:rPr>
        <w:t>Give feedback with supporting evidence and rationale.</w:t>
      </w:r>
    </w:p>
    <w:p w:rsidR="00343EB9" w:rsidRDefault="00343EB9" w:rsidP="00343EB9">
      <w:pPr>
        <w:pStyle w:val="ListParagraph"/>
        <w:numPr>
          <w:ilvl w:val="0"/>
          <w:numId w:val="2"/>
        </w:numPr>
        <w:rPr>
          <w:sz w:val="24"/>
          <w:szCs w:val="24"/>
        </w:rPr>
      </w:pPr>
      <w:r>
        <w:rPr>
          <w:sz w:val="24"/>
          <w:szCs w:val="24"/>
        </w:rPr>
        <w:t>Add information overlooked by the person.</w:t>
      </w:r>
    </w:p>
    <w:p w:rsidR="00343EB9" w:rsidRDefault="00343EB9" w:rsidP="00343EB9">
      <w:pPr>
        <w:pStyle w:val="ListParagraph"/>
        <w:numPr>
          <w:ilvl w:val="0"/>
          <w:numId w:val="2"/>
        </w:numPr>
        <w:rPr>
          <w:sz w:val="24"/>
          <w:szCs w:val="24"/>
        </w:rPr>
      </w:pPr>
      <w:r>
        <w:rPr>
          <w:sz w:val="24"/>
          <w:szCs w:val="24"/>
        </w:rPr>
        <w:t>Connect performance to potential.</w:t>
      </w:r>
    </w:p>
    <w:p w:rsidR="00343EB9" w:rsidRDefault="00343EB9" w:rsidP="00343EB9">
      <w:pPr>
        <w:rPr>
          <w:b/>
          <w:sz w:val="24"/>
          <w:szCs w:val="24"/>
        </w:rPr>
      </w:pPr>
      <w:r>
        <w:rPr>
          <w:b/>
          <w:sz w:val="24"/>
          <w:szCs w:val="24"/>
        </w:rPr>
        <w:t>Provide Perspective</w:t>
      </w:r>
    </w:p>
    <w:p w:rsidR="00F02FFD" w:rsidRDefault="00343EB9" w:rsidP="00343EB9">
      <w:pPr>
        <w:rPr>
          <w:sz w:val="24"/>
          <w:szCs w:val="24"/>
        </w:rPr>
      </w:pPr>
      <w:r>
        <w:rPr>
          <w:sz w:val="24"/>
          <w:szCs w:val="24"/>
        </w:rPr>
        <w:lastRenderedPageBreak/>
        <w:tab/>
        <w:t xml:space="preserve">As a leader, you have a perspective that others in your organization do not have.  Provide your future leaders with information about where your organization and the industry are going; be their eyes and ears.  Show them how to locate and access additional sources of information that will allow them to keep their own fingers on the pulse of your business.  </w:t>
      </w:r>
      <w:r w:rsidR="00F02FFD">
        <w:rPr>
          <w:sz w:val="24"/>
          <w:szCs w:val="24"/>
        </w:rPr>
        <w:t>Help</w:t>
      </w:r>
      <w:r>
        <w:rPr>
          <w:sz w:val="24"/>
          <w:szCs w:val="24"/>
        </w:rPr>
        <w:t xml:space="preserve"> them stay alert to emerging trends and developments that may have a direct impact on their career goals and on their own pathways to leadership.  Explain the cultural and </w:t>
      </w:r>
      <w:r w:rsidR="00F02FFD">
        <w:rPr>
          <w:sz w:val="24"/>
          <w:szCs w:val="24"/>
        </w:rPr>
        <w:t>political</w:t>
      </w:r>
      <w:r>
        <w:rPr>
          <w:sz w:val="24"/>
          <w:szCs w:val="24"/>
        </w:rPr>
        <w:t xml:space="preserve"> realities of your organization and widely communicate its str</w:t>
      </w:r>
      <w:r w:rsidR="00F02FFD">
        <w:rPr>
          <w:sz w:val="24"/>
          <w:szCs w:val="24"/>
        </w:rPr>
        <w:t>ategi</w:t>
      </w:r>
      <w:r>
        <w:rPr>
          <w:sz w:val="24"/>
          <w:szCs w:val="24"/>
        </w:rPr>
        <w:t>c direction.</w:t>
      </w:r>
      <w:r w:rsidR="00F02FFD">
        <w:rPr>
          <w:sz w:val="24"/>
          <w:szCs w:val="24"/>
        </w:rPr>
        <w:t xml:space="preserve"> </w:t>
      </w:r>
      <w:r>
        <w:rPr>
          <w:sz w:val="24"/>
          <w:szCs w:val="24"/>
        </w:rPr>
        <w:t xml:space="preserve"> Specifically:</w:t>
      </w:r>
    </w:p>
    <w:p w:rsidR="002724BE" w:rsidRDefault="002724BE" w:rsidP="002724BE">
      <w:pPr>
        <w:pStyle w:val="ListParagraph"/>
        <w:numPr>
          <w:ilvl w:val="0"/>
          <w:numId w:val="3"/>
        </w:numPr>
        <w:rPr>
          <w:sz w:val="24"/>
          <w:szCs w:val="24"/>
        </w:rPr>
      </w:pPr>
      <w:r>
        <w:rPr>
          <w:sz w:val="24"/>
          <w:szCs w:val="24"/>
        </w:rPr>
        <w:t>Give views about current organizational problems and challenges.</w:t>
      </w:r>
    </w:p>
    <w:p w:rsidR="002724BE" w:rsidRDefault="002724BE" w:rsidP="002724BE">
      <w:pPr>
        <w:pStyle w:val="ListParagraph"/>
        <w:numPr>
          <w:ilvl w:val="0"/>
          <w:numId w:val="3"/>
        </w:numPr>
        <w:rPr>
          <w:sz w:val="24"/>
          <w:szCs w:val="24"/>
        </w:rPr>
      </w:pPr>
      <w:r>
        <w:rPr>
          <w:sz w:val="24"/>
          <w:szCs w:val="24"/>
        </w:rPr>
        <w:t>Provide ideas and input on opportunities.</w:t>
      </w:r>
    </w:p>
    <w:p w:rsidR="002724BE" w:rsidRDefault="002724BE" w:rsidP="002724BE">
      <w:pPr>
        <w:pStyle w:val="ListParagraph"/>
        <w:numPr>
          <w:ilvl w:val="0"/>
          <w:numId w:val="3"/>
        </w:numPr>
        <w:rPr>
          <w:sz w:val="24"/>
          <w:szCs w:val="24"/>
        </w:rPr>
      </w:pPr>
      <w:r>
        <w:rPr>
          <w:sz w:val="24"/>
          <w:szCs w:val="24"/>
        </w:rPr>
        <w:t>Provide awareness and insights on changes in your industry, field, and workplace.</w:t>
      </w:r>
    </w:p>
    <w:p w:rsidR="002724BE" w:rsidRDefault="002724BE" w:rsidP="002724BE">
      <w:pPr>
        <w:rPr>
          <w:sz w:val="24"/>
          <w:szCs w:val="24"/>
        </w:rPr>
      </w:pPr>
    </w:p>
    <w:p w:rsidR="002724BE" w:rsidRDefault="002724BE" w:rsidP="002724BE">
      <w:pPr>
        <w:rPr>
          <w:b/>
          <w:sz w:val="24"/>
          <w:szCs w:val="24"/>
        </w:rPr>
      </w:pPr>
      <w:r>
        <w:rPr>
          <w:b/>
          <w:sz w:val="24"/>
          <w:szCs w:val="24"/>
        </w:rPr>
        <w:t>Build Connections</w:t>
      </w:r>
    </w:p>
    <w:p w:rsidR="002724BE" w:rsidRDefault="00FA31BA" w:rsidP="002724BE">
      <w:pPr>
        <w:rPr>
          <w:sz w:val="24"/>
          <w:szCs w:val="24"/>
        </w:rPr>
      </w:pPr>
      <w:r>
        <w:rPr>
          <w:b/>
          <w:sz w:val="24"/>
          <w:szCs w:val="24"/>
        </w:rPr>
        <w:tab/>
      </w:r>
      <w:r w:rsidRPr="00FA31BA">
        <w:rPr>
          <w:sz w:val="24"/>
          <w:szCs w:val="24"/>
        </w:rPr>
        <w:t>Success is bui</w:t>
      </w:r>
      <w:r>
        <w:rPr>
          <w:sz w:val="24"/>
          <w:szCs w:val="24"/>
        </w:rPr>
        <w:t xml:space="preserve">lt on a firm foundation of personal relationships, and you are in a unique position to help your organization’s future leaders develop a network of relationships that will serve them- and the company- well into the future.  Take time to arrange contacts with people in other parts and at different levels of the organization, and within your industry.  Tell other leaders and managers about promising people on your team, and ask them to keep your people in mind for future opportunities.  Work with people to develop detailed learning assignments and career action plans, and then connect them with the people and resources they’ll need to implement them.  Specifically:  </w:t>
      </w:r>
    </w:p>
    <w:p w:rsidR="00FA31BA" w:rsidRDefault="00FA31BA" w:rsidP="00FA31BA">
      <w:pPr>
        <w:pStyle w:val="ListParagraph"/>
        <w:numPr>
          <w:ilvl w:val="0"/>
          <w:numId w:val="4"/>
        </w:numPr>
        <w:rPr>
          <w:sz w:val="24"/>
          <w:szCs w:val="24"/>
        </w:rPr>
      </w:pPr>
      <w:r>
        <w:rPr>
          <w:sz w:val="24"/>
          <w:szCs w:val="24"/>
        </w:rPr>
        <w:t>Review your employees’ development plans.</w:t>
      </w:r>
    </w:p>
    <w:p w:rsidR="00FA31BA" w:rsidRDefault="00FA31BA" w:rsidP="00FA31BA">
      <w:pPr>
        <w:pStyle w:val="ListParagraph"/>
        <w:numPr>
          <w:ilvl w:val="0"/>
          <w:numId w:val="4"/>
        </w:numPr>
        <w:rPr>
          <w:sz w:val="24"/>
          <w:szCs w:val="24"/>
        </w:rPr>
      </w:pPr>
      <w:r>
        <w:rPr>
          <w:sz w:val="24"/>
          <w:szCs w:val="24"/>
        </w:rPr>
        <w:t>Connect employees with others who have relevant organizational data.</w:t>
      </w:r>
    </w:p>
    <w:p w:rsidR="00FA31BA" w:rsidRDefault="00FA31BA" w:rsidP="00FA31BA">
      <w:pPr>
        <w:pStyle w:val="ListParagraph"/>
        <w:numPr>
          <w:ilvl w:val="0"/>
          <w:numId w:val="4"/>
        </w:numPr>
        <w:rPr>
          <w:sz w:val="24"/>
          <w:szCs w:val="24"/>
        </w:rPr>
      </w:pPr>
      <w:r>
        <w:rPr>
          <w:sz w:val="24"/>
          <w:szCs w:val="24"/>
        </w:rPr>
        <w:t>Debrief development plan assignments.</w:t>
      </w:r>
    </w:p>
    <w:p w:rsidR="00FA31BA" w:rsidRDefault="00FA31BA" w:rsidP="00FA31BA">
      <w:pPr>
        <w:pStyle w:val="ListParagraph"/>
        <w:numPr>
          <w:ilvl w:val="0"/>
          <w:numId w:val="4"/>
        </w:numPr>
        <w:rPr>
          <w:sz w:val="24"/>
          <w:szCs w:val="24"/>
        </w:rPr>
      </w:pPr>
      <w:r>
        <w:rPr>
          <w:sz w:val="24"/>
          <w:szCs w:val="24"/>
        </w:rPr>
        <w:t xml:space="preserve">Publicize our people’s achievements.  </w:t>
      </w:r>
    </w:p>
    <w:p w:rsidR="00FA31BA" w:rsidRDefault="00FA31BA" w:rsidP="00FA31BA">
      <w:pPr>
        <w:ind w:firstLine="360"/>
        <w:rPr>
          <w:sz w:val="24"/>
          <w:szCs w:val="24"/>
        </w:rPr>
      </w:pPr>
      <w:r>
        <w:rPr>
          <w:sz w:val="24"/>
          <w:szCs w:val="24"/>
        </w:rPr>
        <w:t xml:space="preserve">No one ever said that growing new leaders is easy:  there will always be some crisis to deal with, some problem to fix, some fire to put out.  But if you let these unavoidable realities of organizational life distract you from investing time in your future leaders, you may not have potential leaders around when you really need them.  </w:t>
      </w:r>
    </w:p>
    <w:p w:rsidR="00FA31BA" w:rsidRDefault="00FA31BA" w:rsidP="00FA31BA">
      <w:pPr>
        <w:ind w:firstLine="360"/>
        <w:rPr>
          <w:sz w:val="24"/>
          <w:szCs w:val="24"/>
        </w:rPr>
      </w:pPr>
    </w:p>
    <w:p w:rsidR="009E7F03" w:rsidRDefault="009E7F03" w:rsidP="00FA31BA">
      <w:pPr>
        <w:rPr>
          <w:b/>
          <w:sz w:val="28"/>
          <w:szCs w:val="28"/>
        </w:rPr>
      </w:pPr>
    </w:p>
    <w:p w:rsidR="009E7F03" w:rsidRDefault="009E7F03" w:rsidP="00FA31BA">
      <w:pPr>
        <w:rPr>
          <w:b/>
          <w:sz w:val="28"/>
          <w:szCs w:val="28"/>
        </w:rPr>
      </w:pPr>
    </w:p>
    <w:p w:rsidR="00FA31BA" w:rsidRPr="00FA31BA" w:rsidRDefault="00FA31BA" w:rsidP="00FA31BA">
      <w:pPr>
        <w:rPr>
          <w:b/>
          <w:sz w:val="28"/>
          <w:szCs w:val="28"/>
        </w:rPr>
      </w:pPr>
      <w:r w:rsidRPr="00FA31BA">
        <w:rPr>
          <w:b/>
          <w:sz w:val="28"/>
          <w:szCs w:val="28"/>
        </w:rPr>
        <w:lastRenderedPageBreak/>
        <w:t>Many Paths to Leadership</w:t>
      </w:r>
    </w:p>
    <w:p w:rsidR="008853F2" w:rsidRDefault="00FA31BA" w:rsidP="00FA31BA">
      <w:pPr>
        <w:rPr>
          <w:sz w:val="24"/>
          <w:szCs w:val="24"/>
        </w:rPr>
      </w:pPr>
      <w:r>
        <w:rPr>
          <w:sz w:val="24"/>
          <w:szCs w:val="24"/>
        </w:rPr>
        <w:tab/>
        <w:t xml:space="preserve">Many people I talk to understand the importance of developing leaders at all levels, but they hold back because they are concerned about raising expectations they can’t fulfill.  They understand that as organizational hierarchies flatten, most organizations have fewer upward paths than in the past.  They are concerned that focusing on developing their people for leadership roles may ultimately lead to disappointment.  What they don’t understand is that up is not the only path for future leaders to follow in their journey.  </w:t>
      </w:r>
    </w:p>
    <w:p w:rsidR="00FA31BA" w:rsidRDefault="009E7F03" w:rsidP="00FA31BA">
      <w:pPr>
        <w:rPr>
          <w:sz w:val="24"/>
          <w:szCs w:val="24"/>
        </w:rPr>
      </w:pPr>
      <w:r>
        <w:rPr>
          <w:sz w:val="24"/>
          <w:szCs w:val="24"/>
        </w:rPr>
        <w:tab/>
        <w:t xml:space="preserve">While moving up is the obvious and traditional path to leadership, five other paths are open, and you ignore them at the risk of not only losing the best performance that your potential leaders have to offer but perhaps actually losing these potential leaders to a competitor who is willing to take the time to develop their talents: </w:t>
      </w:r>
    </w:p>
    <w:p w:rsidR="009E7F03" w:rsidRPr="007318FD" w:rsidRDefault="007318FD" w:rsidP="007318FD">
      <w:pPr>
        <w:pStyle w:val="ListParagraph"/>
        <w:numPr>
          <w:ilvl w:val="0"/>
          <w:numId w:val="5"/>
        </w:numPr>
        <w:rPr>
          <w:sz w:val="24"/>
          <w:szCs w:val="24"/>
        </w:rPr>
      </w:pPr>
      <w:r>
        <w:rPr>
          <w:i/>
          <w:sz w:val="24"/>
          <w:szCs w:val="24"/>
        </w:rPr>
        <w:t>Lateral moves</w:t>
      </w:r>
      <w:r w:rsidR="004B16AA">
        <w:rPr>
          <w:i/>
          <w:sz w:val="24"/>
          <w:szCs w:val="24"/>
        </w:rPr>
        <w:t>.</w:t>
      </w:r>
      <w:r w:rsidR="004B16AA">
        <w:rPr>
          <w:sz w:val="24"/>
          <w:szCs w:val="24"/>
        </w:rPr>
        <w:t xml:space="preserve">  Moving across the organization may involve a change in a potential leader’s job but not </w:t>
      </w:r>
      <w:r w:rsidR="000E75B7">
        <w:rPr>
          <w:sz w:val="24"/>
          <w:szCs w:val="24"/>
        </w:rPr>
        <w:t>necessarily</w:t>
      </w:r>
      <w:r w:rsidR="004B16AA">
        <w:rPr>
          <w:sz w:val="24"/>
          <w:szCs w:val="24"/>
        </w:rPr>
        <w:t xml:space="preserve"> in responsibility, pay, or status.  And as organizations cut back or downsize operations, these lateral moves become increasing more </w:t>
      </w:r>
      <w:r w:rsidR="000E75B7">
        <w:rPr>
          <w:sz w:val="24"/>
          <w:szCs w:val="24"/>
        </w:rPr>
        <w:t>frequent</w:t>
      </w:r>
      <w:r w:rsidR="004B16AA">
        <w:rPr>
          <w:sz w:val="24"/>
          <w:szCs w:val="24"/>
        </w:rPr>
        <w:t xml:space="preserve"> and increasingly more important.  Lateral moves expand people’s breadth of knowledge and skill while widening their network of contacts- both in and out of the organization.  These are all very valuable outcome</w:t>
      </w:r>
      <w:r w:rsidR="000E75B7">
        <w:rPr>
          <w:sz w:val="24"/>
          <w:szCs w:val="24"/>
        </w:rPr>
        <w:t>s</w:t>
      </w:r>
      <w:r w:rsidR="004B16AA">
        <w:rPr>
          <w:sz w:val="24"/>
          <w:szCs w:val="24"/>
        </w:rPr>
        <w:t xml:space="preserve"> that will help to build and strengthen anyone’s leadership skills. </w:t>
      </w:r>
    </w:p>
    <w:p w:rsidR="007318FD" w:rsidRPr="007318FD" w:rsidRDefault="007318FD" w:rsidP="007318FD">
      <w:pPr>
        <w:pStyle w:val="ListParagraph"/>
        <w:numPr>
          <w:ilvl w:val="0"/>
          <w:numId w:val="5"/>
        </w:numPr>
        <w:rPr>
          <w:sz w:val="24"/>
          <w:szCs w:val="24"/>
        </w:rPr>
      </w:pPr>
      <w:r>
        <w:rPr>
          <w:i/>
          <w:sz w:val="24"/>
          <w:szCs w:val="24"/>
        </w:rPr>
        <w:t>Enrichment.</w:t>
      </w:r>
      <w:r w:rsidR="002A75BC">
        <w:rPr>
          <w:sz w:val="24"/>
          <w:szCs w:val="24"/>
        </w:rPr>
        <w:t xml:space="preserve">  Enrichment- or growing in place- occurs</w:t>
      </w:r>
      <w:r w:rsidR="000E0FF0">
        <w:rPr>
          <w:sz w:val="24"/>
          <w:szCs w:val="24"/>
        </w:rPr>
        <w:t xml:space="preserve"> when you provide future leaders with expanded or changed responsibilities within their current jobs to build more relevant competencies.  This requires your people to master new skills and to build new and productive relationships with customers and colleagues.  By increasing your people’s decision-making power, you make their jobs more challenging and give them the opportunity to deliver more values to the organization.  </w:t>
      </w:r>
    </w:p>
    <w:p w:rsidR="007318FD" w:rsidRPr="007318FD" w:rsidRDefault="007318FD" w:rsidP="007318FD">
      <w:pPr>
        <w:pStyle w:val="ListParagraph"/>
        <w:numPr>
          <w:ilvl w:val="0"/>
          <w:numId w:val="5"/>
        </w:numPr>
        <w:rPr>
          <w:sz w:val="24"/>
          <w:szCs w:val="24"/>
        </w:rPr>
      </w:pPr>
      <w:r>
        <w:rPr>
          <w:i/>
          <w:sz w:val="24"/>
          <w:szCs w:val="24"/>
        </w:rPr>
        <w:t>Exploration.</w:t>
      </w:r>
      <w:r w:rsidR="000E0FF0">
        <w:rPr>
          <w:i/>
          <w:sz w:val="24"/>
          <w:szCs w:val="24"/>
        </w:rPr>
        <w:t xml:space="preserve">  </w:t>
      </w:r>
      <w:r w:rsidR="000E0FF0">
        <w:rPr>
          <w:sz w:val="24"/>
          <w:szCs w:val="24"/>
        </w:rPr>
        <w:t>Everyone reaches a point in their careers when they aren’t sure what path is the best one for them to take, or that the right path exists</w:t>
      </w:r>
      <w:r w:rsidR="00D35186">
        <w:rPr>
          <w:sz w:val="24"/>
          <w:szCs w:val="24"/>
        </w:rPr>
        <w:t xml:space="preserve"> within their organizations.  In</w:t>
      </w:r>
      <w:r w:rsidR="000E0FF0">
        <w:rPr>
          <w:sz w:val="24"/>
          <w:szCs w:val="24"/>
        </w:rPr>
        <w:t xml:space="preserve"> this case, helping your people investigate possibilities that exist within your organization is not only the right thing to do, it </w:t>
      </w:r>
      <w:proofErr w:type="gramStart"/>
      <w:r w:rsidR="000E0FF0">
        <w:rPr>
          <w:sz w:val="24"/>
          <w:szCs w:val="24"/>
        </w:rPr>
        <w:t>may  make</w:t>
      </w:r>
      <w:proofErr w:type="gramEnd"/>
      <w:r w:rsidR="000E0FF0">
        <w:rPr>
          <w:sz w:val="24"/>
          <w:szCs w:val="24"/>
        </w:rPr>
        <w:t xml:space="preserve"> the difference between whether </w:t>
      </w:r>
      <w:r w:rsidR="00D35186">
        <w:rPr>
          <w:sz w:val="24"/>
          <w:szCs w:val="24"/>
        </w:rPr>
        <w:t>a futu</w:t>
      </w:r>
      <w:r w:rsidR="000E0FF0">
        <w:rPr>
          <w:sz w:val="24"/>
          <w:szCs w:val="24"/>
        </w:rPr>
        <w:t>r</w:t>
      </w:r>
      <w:r w:rsidR="00D35186">
        <w:rPr>
          <w:sz w:val="24"/>
          <w:szCs w:val="24"/>
        </w:rPr>
        <w:t>e</w:t>
      </w:r>
      <w:r w:rsidR="000E0FF0">
        <w:rPr>
          <w:sz w:val="24"/>
          <w:szCs w:val="24"/>
        </w:rPr>
        <w:t xml:space="preserve"> leader decides to sta</w:t>
      </w:r>
      <w:r w:rsidR="00D35186">
        <w:rPr>
          <w:sz w:val="24"/>
          <w:szCs w:val="24"/>
        </w:rPr>
        <w:t xml:space="preserve">y with the company or move on </w:t>
      </w:r>
      <w:proofErr w:type="spellStart"/>
      <w:r w:rsidR="00D35186">
        <w:rPr>
          <w:sz w:val="24"/>
          <w:szCs w:val="24"/>
        </w:rPr>
        <w:t>o</w:t>
      </w:r>
      <w:r w:rsidR="000E0FF0">
        <w:rPr>
          <w:sz w:val="24"/>
          <w:szCs w:val="24"/>
        </w:rPr>
        <w:t>e</w:t>
      </w:r>
      <w:proofErr w:type="spellEnd"/>
      <w:r w:rsidR="000E0FF0">
        <w:rPr>
          <w:sz w:val="24"/>
          <w:szCs w:val="24"/>
        </w:rPr>
        <w:t xml:space="preserve"> greener pastures.  When you offer short</w:t>
      </w:r>
      <w:r w:rsidR="00D35186">
        <w:rPr>
          <w:sz w:val="24"/>
          <w:szCs w:val="24"/>
        </w:rPr>
        <w:t>-term job assignments, temporar</w:t>
      </w:r>
      <w:r w:rsidR="000E0FF0">
        <w:rPr>
          <w:sz w:val="24"/>
          <w:szCs w:val="24"/>
        </w:rPr>
        <w:t xml:space="preserve">y task force or project team participation, or other similar </w:t>
      </w:r>
      <w:r w:rsidR="00D35186">
        <w:rPr>
          <w:sz w:val="24"/>
          <w:szCs w:val="24"/>
        </w:rPr>
        <w:t>opportunities</w:t>
      </w:r>
      <w:r w:rsidR="000E0FF0">
        <w:rPr>
          <w:sz w:val="24"/>
          <w:szCs w:val="24"/>
        </w:rPr>
        <w:t>, you’</w:t>
      </w:r>
      <w:r w:rsidR="00D35186">
        <w:rPr>
          <w:sz w:val="24"/>
          <w:szCs w:val="24"/>
        </w:rPr>
        <w:t>ll broad</w:t>
      </w:r>
      <w:r w:rsidR="000E0FF0">
        <w:rPr>
          <w:sz w:val="24"/>
          <w:szCs w:val="24"/>
        </w:rPr>
        <w:t xml:space="preserve">en your people’s experience and network of contact while giving them a measure of personal control over their careers.  </w:t>
      </w:r>
    </w:p>
    <w:p w:rsidR="007318FD" w:rsidRPr="004B16AA" w:rsidRDefault="007318FD" w:rsidP="007318FD">
      <w:pPr>
        <w:pStyle w:val="ListParagraph"/>
        <w:numPr>
          <w:ilvl w:val="0"/>
          <w:numId w:val="5"/>
        </w:numPr>
        <w:rPr>
          <w:sz w:val="24"/>
          <w:szCs w:val="24"/>
        </w:rPr>
      </w:pPr>
      <w:r>
        <w:rPr>
          <w:i/>
          <w:sz w:val="24"/>
          <w:szCs w:val="24"/>
        </w:rPr>
        <w:t>Realignment</w:t>
      </w:r>
      <w:r w:rsidR="004B16AA">
        <w:rPr>
          <w:i/>
          <w:sz w:val="24"/>
          <w:szCs w:val="24"/>
        </w:rPr>
        <w:t>.</w:t>
      </w:r>
      <w:r w:rsidR="00D35186">
        <w:rPr>
          <w:i/>
          <w:sz w:val="24"/>
          <w:szCs w:val="24"/>
        </w:rPr>
        <w:t xml:space="preserve">  </w:t>
      </w:r>
      <w:r w:rsidR="000D5B99">
        <w:rPr>
          <w:sz w:val="24"/>
          <w:szCs w:val="24"/>
        </w:rPr>
        <w:t xml:space="preserve">While realignment- or moving down in the organization- is often seen as a negative (or even career-ending) event, sometimes the best thing you can do for a future leader is to provide the opportunity to take a step backward to gain a better </w:t>
      </w:r>
      <w:r w:rsidR="000D5B99">
        <w:rPr>
          <w:sz w:val="24"/>
          <w:szCs w:val="24"/>
        </w:rPr>
        <w:lastRenderedPageBreak/>
        <w:t xml:space="preserve">position for the next move.  Whether as a result of an organizational downsizing or a decision to move someone into a less demanding position, realigning people can allow them to take on new challenges and opportunities while learning the skill they will need to become leaders in the future.  </w:t>
      </w:r>
    </w:p>
    <w:p w:rsidR="004B16AA" w:rsidRDefault="004B16AA" w:rsidP="007318FD">
      <w:pPr>
        <w:pStyle w:val="ListParagraph"/>
        <w:numPr>
          <w:ilvl w:val="0"/>
          <w:numId w:val="5"/>
        </w:numPr>
        <w:rPr>
          <w:sz w:val="24"/>
          <w:szCs w:val="24"/>
        </w:rPr>
      </w:pPr>
      <w:r>
        <w:rPr>
          <w:i/>
          <w:sz w:val="24"/>
          <w:szCs w:val="24"/>
        </w:rPr>
        <w:t>Relocation.</w:t>
      </w:r>
      <w:r w:rsidR="000D5B99">
        <w:rPr>
          <w:i/>
          <w:sz w:val="24"/>
          <w:szCs w:val="24"/>
        </w:rPr>
        <w:t xml:space="preserve">  </w:t>
      </w:r>
      <w:r w:rsidR="00576A7A">
        <w:rPr>
          <w:sz w:val="24"/>
          <w:szCs w:val="24"/>
        </w:rPr>
        <w:t xml:space="preserve">If you and your employees have absolutely exhausted every possible option for them to move forward in their leadership journey within your organization- to no avail- then helping them move out of the organization may be the best option.  Not only may such people become terrific ambassadors for your company, they may learn the leadership skills they need outside your organization and then return again someday to a much better position.  </w:t>
      </w:r>
    </w:p>
    <w:p w:rsidR="00576A7A" w:rsidRDefault="00576A7A" w:rsidP="00576A7A">
      <w:pPr>
        <w:ind w:left="360"/>
        <w:rPr>
          <w:sz w:val="24"/>
          <w:szCs w:val="24"/>
        </w:rPr>
      </w:pPr>
    </w:p>
    <w:p w:rsidR="00576A7A" w:rsidRDefault="00576A7A" w:rsidP="00576A7A">
      <w:pPr>
        <w:ind w:left="360" w:firstLine="360"/>
        <w:rPr>
          <w:sz w:val="24"/>
          <w:szCs w:val="24"/>
        </w:rPr>
      </w:pPr>
      <w:r>
        <w:rPr>
          <w:sz w:val="24"/>
          <w:szCs w:val="24"/>
        </w:rPr>
        <w:t xml:space="preserve">Each of these paths can provide your people with the kind of unique experience and contacts that will be invaluable to them as they become leaders. </w:t>
      </w:r>
    </w:p>
    <w:p w:rsidR="00576A7A" w:rsidRDefault="00576A7A" w:rsidP="00576A7A">
      <w:pPr>
        <w:rPr>
          <w:sz w:val="24"/>
          <w:szCs w:val="24"/>
        </w:rPr>
      </w:pPr>
    </w:p>
    <w:p w:rsidR="00576A7A" w:rsidRDefault="00576A7A" w:rsidP="00576A7A">
      <w:pPr>
        <w:rPr>
          <w:b/>
          <w:sz w:val="28"/>
          <w:szCs w:val="28"/>
        </w:rPr>
      </w:pPr>
      <w:r>
        <w:rPr>
          <w:b/>
          <w:sz w:val="28"/>
          <w:szCs w:val="28"/>
        </w:rPr>
        <w:t>The Art of Engagement</w:t>
      </w:r>
    </w:p>
    <w:p w:rsidR="00576A7A" w:rsidRDefault="00576A7A" w:rsidP="00576A7A">
      <w:pPr>
        <w:rPr>
          <w:sz w:val="24"/>
          <w:szCs w:val="24"/>
        </w:rPr>
      </w:pPr>
      <w:r>
        <w:rPr>
          <w:sz w:val="24"/>
          <w:szCs w:val="24"/>
        </w:rPr>
        <w:tab/>
        <w:t xml:space="preserve">In my many years of watching leaders successfully grow new leaders, I have observed that three characteristics separate the winners from the also-rans.  </w:t>
      </w:r>
    </w:p>
    <w:p w:rsidR="00576A7A" w:rsidRDefault="00576A7A" w:rsidP="00576A7A">
      <w:pPr>
        <w:rPr>
          <w:sz w:val="24"/>
          <w:szCs w:val="24"/>
        </w:rPr>
      </w:pPr>
      <w:r>
        <w:rPr>
          <w:sz w:val="24"/>
          <w:szCs w:val="24"/>
        </w:rPr>
        <w:tab/>
        <w:t xml:space="preserve">First successful leaders have an attitude that supports learning and growth.  They are constantly on the lookout for ways to enrich and enliven work, and they get out of the way when future leaders take initiative and flex their own leadership muscles.  And instead of keeping their </w:t>
      </w:r>
      <w:r w:rsidR="006A7B6B">
        <w:rPr>
          <w:sz w:val="24"/>
          <w:szCs w:val="24"/>
        </w:rPr>
        <w:t>star</w:t>
      </w:r>
      <w:r>
        <w:rPr>
          <w:sz w:val="24"/>
          <w:szCs w:val="24"/>
        </w:rPr>
        <w:t>s under wraps, leaders link them with othe</w:t>
      </w:r>
      <w:r w:rsidR="006A7B6B">
        <w:rPr>
          <w:sz w:val="24"/>
          <w:szCs w:val="24"/>
        </w:rPr>
        <w:t xml:space="preserve">rs in the organization </w:t>
      </w:r>
      <w:proofErr w:type="gramStart"/>
      <w:r w:rsidR="006A7B6B">
        <w:rPr>
          <w:sz w:val="24"/>
          <w:szCs w:val="24"/>
        </w:rPr>
        <w:t>who</w:t>
      </w:r>
      <w:proofErr w:type="gramEnd"/>
      <w:r w:rsidR="006A7B6B">
        <w:rPr>
          <w:sz w:val="24"/>
          <w:szCs w:val="24"/>
        </w:rPr>
        <w:t xml:space="preserve"> can </w:t>
      </w:r>
      <w:r>
        <w:rPr>
          <w:sz w:val="24"/>
          <w:szCs w:val="24"/>
        </w:rPr>
        <w:t>h</w:t>
      </w:r>
      <w:r w:rsidR="006A7B6B">
        <w:rPr>
          <w:sz w:val="24"/>
          <w:szCs w:val="24"/>
        </w:rPr>
        <w:t>e</w:t>
      </w:r>
      <w:r>
        <w:rPr>
          <w:sz w:val="24"/>
          <w:szCs w:val="24"/>
        </w:rPr>
        <w:t>lp them al</w:t>
      </w:r>
      <w:r w:rsidR="006A7B6B">
        <w:rPr>
          <w:sz w:val="24"/>
          <w:szCs w:val="24"/>
        </w:rPr>
        <w:t>ong the pathways to leadership-</w:t>
      </w:r>
      <w:r>
        <w:rPr>
          <w:sz w:val="24"/>
          <w:szCs w:val="24"/>
        </w:rPr>
        <w:t xml:space="preserve"> coaches, </w:t>
      </w:r>
      <w:r w:rsidR="006A7B6B">
        <w:rPr>
          <w:sz w:val="24"/>
          <w:szCs w:val="24"/>
        </w:rPr>
        <w:t>mentors</w:t>
      </w:r>
      <w:r>
        <w:rPr>
          <w:sz w:val="24"/>
          <w:szCs w:val="24"/>
        </w:rPr>
        <w:t xml:space="preserve">, colleagues, and other leaders.  </w:t>
      </w:r>
    </w:p>
    <w:p w:rsidR="006A7B6B" w:rsidRDefault="006A7B6B" w:rsidP="00576A7A">
      <w:pPr>
        <w:rPr>
          <w:sz w:val="24"/>
          <w:szCs w:val="24"/>
        </w:rPr>
      </w:pPr>
      <w:r>
        <w:rPr>
          <w:sz w:val="24"/>
          <w:szCs w:val="24"/>
        </w:rPr>
        <w:tab/>
        <w:t xml:space="preserve">Successful leaders also provide feedback and they tell the truth.  Instead of beating around the bush or avoiding confrontation, leaders deliver feedback in a clear and tactful manner- addressing specific behavioral observations, and aiming at continual learning and development- and they encourage people to give them constructive and frank feedback too.  By encouraging and welcoming feedback from their people, leaders set a very powerful example for future leaders to follow.  </w:t>
      </w:r>
    </w:p>
    <w:p w:rsidR="00013FBF" w:rsidRPr="00576A7A" w:rsidRDefault="00013FBF" w:rsidP="00576A7A">
      <w:pPr>
        <w:rPr>
          <w:sz w:val="24"/>
          <w:szCs w:val="24"/>
        </w:rPr>
      </w:pPr>
      <w:r>
        <w:rPr>
          <w:sz w:val="24"/>
          <w:szCs w:val="24"/>
        </w:rPr>
        <w:tab/>
        <w:t>Successful leaders create cultures that value inclusion, not exclusion, and they know that every person can make valuable contributions to the team when encouraged and given the opportunity.  They support innovation and new approaches to familiar problems and opportunities, and they reward individuals an</w:t>
      </w:r>
      <w:r w:rsidR="00060510">
        <w:rPr>
          <w:sz w:val="24"/>
          <w:szCs w:val="24"/>
        </w:rPr>
        <w:t>d teams for a job well done.  In</w:t>
      </w:r>
      <w:r>
        <w:rPr>
          <w:sz w:val="24"/>
          <w:szCs w:val="24"/>
        </w:rPr>
        <w:t xml:space="preserve"> this way, leaders </w:t>
      </w:r>
      <w:r>
        <w:rPr>
          <w:sz w:val="24"/>
          <w:szCs w:val="24"/>
        </w:rPr>
        <w:lastRenderedPageBreak/>
        <w:t xml:space="preserve">create </w:t>
      </w:r>
      <w:r w:rsidR="00060510">
        <w:rPr>
          <w:sz w:val="24"/>
          <w:szCs w:val="24"/>
        </w:rPr>
        <w:t>an</w:t>
      </w:r>
      <w:r>
        <w:rPr>
          <w:sz w:val="24"/>
          <w:szCs w:val="24"/>
        </w:rPr>
        <w:t xml:space="preserve"> environment that is both </w:t>
      </w:r>
      <w:r w:rsidR="00060510">
        <w:rPr>
          <w:sz w:val="24"/>
          <w:szCs w:val="24"/>
        </w:rPr>
        <w:t>satisfying and meaningf</w:t>
      </w:r>
      <w:r>
        <w:rPr>
          <w:sz w:val="24"/>
          <w:szCs w:val="24"/>
        </w:rPr>
        <w:t xml:space="preserve">ul, and they </w:t>
      </w:r>
      <w:r w:rsidR="00060510">
        <w:rPr>
          <w:sz w:val="24"/>
          <w:szCs w:val="24"/>
        </w:rPr>
        <w:t>position</w:t>
      </w:r>
      <w:r>
        <w:rPr>
          <w:sz w:val="24"/>
          <w:szCs w:val="24"/>
        </w:rPr>
        <w:t xml:space="preserve"> their people to grow into successful leaders themselves.  </w:t>
      </w:r>
    </w:p>
    <w:p w:rsidR="008853F2" w:rsidRPr="008853F2" w:rsidRDefault="008853F2" w:rsidP="008853F2"/>
    <w:p w:rsidR="0087346F" w:rsidRDefault="0087346F" w:rsidP="0087346F">
      <w:pPr>
        <w:rPr>
          <w:i/>
          <w:sz w:val="28"/>
          <w:szCs w:val="28"/>
        </w:rPr>
      </w:pPr>
    </w:p>
    <w:p w:rsidR="007A0618" w:rsidRDefault="007A0618"/>
    <w:sectPr w:rsidR="007A0618" w:rsidSect="007A0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46230E"/>
    <w:multiLevelType w:val="hybridMultilevel"/>
    <w:tmpl w:val="13527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01F4E11"/>
    <w:multiLevelType w:val="hybridMultilevel"/>
    <w:tmpl w:val="62EA0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021A1D"/>
    <w:multiLevelType w:val="hybridMultilevel"/>
    <w:tmpl w:val="E66AF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AC4F5D"/>
    <w:multiLevelType w:val="hybridMultilevel"/>
    <w:tmpl w:val="C5083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ED334C9"/>
    <w:multiLevelType w:val="hybridMultilevel"/>
    <w:tmpl w:val="7BE6BCD6"/>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2"/>
  </w:compat>
  <w:rsids>
    <w:rsidRoot w:val="0087346F"/>
    <w:rsid w:val="00013FBF"/>
    <w:rsid w:val="00060510"/>
    <w:rsid w:val="000D5B99"/>
    <w:rsid w:val="000E0FF0"/>
    <w:rsid w:val="000E75B7"/>
    <w:rsid w:val="00184F30"/>
    <w:rsid w:val="002724BE"/>
    <w:rsid w:val="002A60E0"/>
    <w:rsid w:val="002A75BC"/>
    <w:rsid w:val="00343EB9"/>
    <w:rsid w:val="003E60B5"/>
    <w:rsid w:val="00453640"/>
    <w:rsid w:val="0047083F"/>
    <w:rsid w:val="004B16AA"/>
    <w:rsid w:val="00576A7A"/>
    <w:rsid w:val="006A7B6B"/>
    <w:rsid w:val="007318FD"/>
    <w:rsid w:val="00773968"/>
    <w:rsid w:val="007A0618"/>
    <w:rsid w:val="007D2FBE"/>
    <w:rsid w:val="0087346F"/>
    <w:rsid w:val="008853F2"/>
    <w:rsid w:val="009E7F03"/>
    <w:rsid w:val="00AD3B35"/>
    <w:rsid w:val="00B37F96"/>
    <w:rsid w:val="00BE7242"/>
    <w:rsid w:val="00D35186"/>
    <w:rsid w:val="00E40814"/>
    <w:rsid w:val="00EC485C"/>
    <w:rsid w:val="00F02FFD"/>
    <w:rsid w:val="00FA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4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3B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717</TotalTime>
  <Pages>1</Pages>
  <Words>1758</Words>
  <Characters>10026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dc:creator>
  <cp:lastModifiedBy>rethomas</cp:lastModifiedBy>
  <cp:revision>35</cp:revision>
  <dcterms:created xsi:type="dcterms:W3CDTF">2011-04-17T06:23:00Z</dcterms:created>
  <dcterms:modified xsi:type="dcterms:W3CDTF">2013-10-22T20:16:00Z</dcterms:modified>
</cp:coreProperties>
</file>